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B46B" w14:textId="77777777" w:rsidR="0044329B" w:rsidRPr="0044329B" w:rsidRDefault="00046845" w:rsidP="0044329B">
      <w:pPr>
        <w:jc w:val="center"/>
      </w:pPr>
      <w:r>
        <w:rPr>
          <w:rFonts w:cs="Arial"/>
          <w:b/>
          <w:noProof/>
          <w:color w:val="0070C0"/>
          <w:sz w:val="32"/>
          <w:szCs w:val="32"/>
        </w:rPr>
        <w:drawing>
          <wp:inline distT="0" distB="0" distL="0" distR="0" wp14:anchorId="1D9BB343" wp14:editId="7938CC4E">
            <wp:extent cx="1560053" cy="914654"/>
            <wp:effectExtent l="0" t="0" r="2540" b="0"/>
            <wp:docPr id="1" name="Picture 1" descr="NDPTA Logo blue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PTA Logo blue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317" cy="91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522C" w14:textId="77777777" w:rsidR="00FE3F61" w:rsidRDefault="00B26C7A" w:rsidP="00AE616A">
      <w:pPr>
        <w:pStyle w:val="NoSpacing"/>
        <w:jc w:val="center"/>
        <w:rPr>
          <w:b/>
          <w:color w:val="365F91"/>
          <w:sz w:val="36"/>
          <w:szCs w:val="36"/>
          <w:u w:val="single"/>
        </w:rPr>
      </w:pPr>
      <w:r>
        <w:rPr>
          <w:b/>
          <w:color w:val="365F91"/>
          <w:sz w:val="36"/>
          <w:szCs w:val="36"/>
          <w:u w:val="single"/>
        </w:rPr>
        <w:t>2021-2022</w:t>
      </w:r>
      <w:r w:rsidR="00046845" w:rsidRPr="00046845">
        <w:rPr>
          <w:b/>
          <w:color w:val="365F91"/>
          <w:sz w:val="36"/>
          <w:szCs w:val="36"/>
          <w:u w:val="single"/>
        </w:rPr>
        <w:t xml:space="preserve"> </w:t>
      </w:r>
      <w:r w:rsidR="00DD65B2" w:rsidRPr="00046845">
        <w:rPr>
          <w:b/>
          <w:color w:val="365F91"/>
          <w:sz w:val="36"/>
          <w:szCs w:val="36"/>
          <w:u w:val="single"/>
        </w:rPr>
        <w:t>PTA/PTSA Financial Review Form</w:t>
      </w:r>
    </w:p>
    <w:p w14:paraId="4B4E5200" w14:textId="77777777" w:rsidR="00046845" w:rsidRPr="00046845" w:rsidRDefault="00046845" w:rsidP="00AE616A">
      <w:pPr>
        <w:pStyle w:val="NoSpacing"/>
        <w:jc w:val="center"/>
        <w:rPr>
          <w:b/>
          <w:color w:val="365F91"/>
          <w:sz w:val="36"/>
          <w:szCs w:val="36"/>
          <w:u w:val="single"/>
        </w:rPr>
      </w:pPr>
    </w:p>
    <w:p w14:paraId="16ACB91F" w14:textId="77777777" w:rsidR="0044329B" w:rsidRPr="00046845" w:rsidRDefault="0044329B" w:rsidP="00AE616A">
      <w:pPr>
        <w:pStyle w:val="NoSpacing"/>
        <w:jc w:val="center"/>
        <w:rPr>
          <w:noProof/>
          <w:color w:val="365F91"/>
        </w:rPr>
      </w:pPr>
    </w:p>
    <w:p w14:paraId="7B469C0C" w14:textId="77777777" w:rsidR="00046845" w:rsidRDefault="00CB500A" w:rsidP="00046845">
      <w:pPr>
        <w:rPr>
          <w:rFonts w:ascii="Arial" w:hAnsi="Arial" w:cs="Arial"/>
          <w:b/>
          <w:color w:val="365F91"/>
        </w:rPr>
      </w:pPr>
      <w:r w:rsidRPr="00046845">
        <w:rPr>
          <w:rFonts w:ascii="Arial" w:hAnsi="Arial" w:cs="Arial"/>
          <w:b/>
          <w:color w:val="365F91"/>
        </w:rPr>
        <w:t>PTA</w:t>
      </w:r>
      <w:r w:rsidR="00962D0A" w:rsidRPr="00046845">
        <w:rPr>
          <w:rFonts w:ascii="Arial" w:hAnsi="Arial" w:cs="Arial"/>
          <w:b/>
          <w:color w:val="365F91"/>
        </w:rPr>
        <w:t>/PTSA</w:t>
      </w:r>
      <w:r w:rsidRPr="00046845">
        <w:rPr>
          <w:rFonts w:ascii="Arial" w:hAnsi="Arial" w:cs="Arial"/>
          <w:b/>
          <w:color w:val="365F91"/>
        </w:rPr>
        <w:t xml:space="preserve"> Name _</w:t>
      </w:r>
      <w:r w:rsidR="00CC1232" w:rsidRPr="00046845">
        <w:rPr>
          <w:rFonts w:ascii="Arial" w:hAnsi="Arial" w:cs="Arial"/>
          <w:b/>
          <w:color w:val="365F91"/>
        </w:rPr>
        <w:t>________________________</w:t>
      </w:r>
      <w:r w:rsidR="00046845">
        <w:rPr>
          <w:rFonts w:ascii="Arial" w:hAnsi="Arial" w:cs="Arial"/>
          <w:b/>
          <w:color w:val="365F91"/>
        </w:rPr>
        <w:t xml:space="preserve">__________ </w:t>
      </w:r>
      <w:r w:rsidR="00046845" w:rsidRPr="00046845">
        <w:rPr>
          <w:rFonts w:ascii="Arial" w:hAnsi="Arial" w:cs="Arial"/>
          <w:b/>
          <w:color w:val="365F91"/>
        </w:rPr>
        <w:t>School</w:t>
      </w:r>
      <w:r w:rsidR="00046845">
        <w:rPr>
          <w:rFonts w:ascii="Arial" w:hAnsi="Arial" w:cs="Arial"/>
          <w:b/>
          <w:color w:val="365F91"/>
        </w:rPr>
        <w:t xml:space="preserve"> __________________________</w:t>
      </w:r>
    </w:p>
    <w:p w14:paraId="5EDD64A1" w14:textId="77777777" w:rsidR="00CC1232" w:rsidRPr="00046845" w:rsidRDefault="00885AAF" w:rsidP="00046845">
      <w:pPr>
        <w:rPr>
          <w:rFonts w:ascii="Arial" w:hAnsi="Arial" w:cs="Arial"/>
          <w:b/>
          <w:color w:val="365F91"/>
        </w:rPr>
      </w:pPr>
      <w:r w:rsidRPr="00CA2545">
        <w:rPr>
          <w:rFonts w:ascii="Arial" w:hAnsi="Arial" w:cs="Arial"/>
          <w:b/>
          <w:color w:val="365F91"/>
          <w:highlight w:val="yellow"/>
        </w:rPr>
        <w:t xml:space="preserve">Time </w:t>
      </w:r>
      <w:r w:rsidR="00CC1232" w:rsidRPr="00CA2545">
        <w:rPr>
          <w:rFonts w:ascii="Arial" w:hAnsi="Arial" w:cs="Arial"/>
          <w:b/>
          <w:color w:val="365F91"/>
          <w:highlight w:val="yellow"/>
        </w:rPr>
        <w:t xml:space="preserve">Frame Being Reviewed </w:t>
      </w:r>
      <w:r w:rsidR="00B26C7A">
        <w:rPr>
          <w:rFonts w:ascii="Arial" w:hAnsi="Arial" w:cs="Arial"/>
          <w:b/>
          <w:color w:val="365F91"/>
          <w:highlight w:val="yellow"/>
        </w:rPr>
        <w:t>(</w:t>
      </w:r>
      <w:proofErr w:type="gramStart"/>
      <w:r w:rsidR="00B26C7A">
        <w:rPr>
          <w:rFonts w:ascii="Arial" w:hAnsi="Arial" w:cs="Arial"/>
          <w:b/>
          <w:color w:val="365F91"/>
          <w:highlight w:val="yellow"/>
        </w:rPr>
        <w:t>i.e.</w:t>
      </w:r>
      <w:proofErr w:type="gramEnd"/>
      <w:r w:rsidR="00B26C7A">
        <w:rPr>
          <w:rFonts w:ascii="Arial" w:hAnsi="Arial" w:cs="Arial"/>
          <w:b/>
          <w:color w:val="365F91"/>
          <w:highlight w:val="yellow"/>
        </w:rPr>
        <w:t xml:space="preserve"> July 1, 2021</w:t>
      </w:r>
      <w:r w:rsidR="00046845" w:rsidRPr="00CA2545">
        <w:rPr>
          <w:rFonts w:ascii="Arial" w:hAnsi="Arial" w:cs="Arial"/>
          <w:b/>
          <w:color w:val="365F91"/>
          <w:highlight w:val="yellow"/>
        </w:rPr>
        <w:t xml:space="preserve"> </w:t>
      </w:r>
      <w:r w:rsidR="0044329B" w:rsidRPr="00CA2545">
        <w:rPr>
          <w:rFonts w:ascii="Arial" w:hAnsi="Arial" w:cs="Arial"/>
          <w:b/>
          <w:color w:val="365F91"/>
          <w:highlight w:val="yellow"/>
        </w:rPr>
        <w:t>-</w:t>
      </w:r>
      <w:r w:rsidR="00046845" w:rsidRPr="00CA2545">
        <w:rPr>
          <w:rFonts w:ascii="Arial" w:hAnsi="Arial" w:cs="Arial"/>
          <w:b/>
          <w:color w:val="365F91"/>
          <w:highlight w:val="yellow"/>
        </w:rPr>
        <w:t xml:space="preserve"> J</w:t>
      </w:r>
      <w:r w:rsidR="00B26C7A">
        <w:rPr>
          <w:rFonts w:ascii="Arial" w:hAnsi="Arial" w:cs="Arial"/>
          <w:b/>
          <w:color w:val="365F91"/>
          <w:highlight w:val="yellow"/>
        </w:rPr>
        <w:t>une 30, 2022</w:t>
      </w:r>
      <w:r w:rsidR="00CC1232" w:rsidRPr="00CA2545">
        <w:rPr>
          <w:rFonts w:ascii="Arial" w:hAnsi="Arial" w:cs="Arial"/>
          <w:b/>
          <w:color w:val="365F91"/>
          <w:highlight w:val="yellow"/>
        </w:rPr>
        <w:t>)</w:t>
      </w:r>
      <w:r w:rsidR="00046845">
        <w:rPr>
          <w:rFonts w:ascii="Arial" w:hAnsi="Arial" w:cs="Arial"/>
          <w:b/>
          <w:color w:val="365F91"/>
        </w:rPr>
        <w:t xml:space="preserve"> ___</w:t>
      </w:r>
      <w:r w:rsidR="00FE3F61" w:rsidRPr="00046845">
        <w:rPr>
          <w:rFonts w:ascii="Arial" w:hAnsi="Arial" w:cs="Arial"/>
          <w:b/>
          <w:color w:val="365F91"/>
        </w:rPr>
        <w:t>________________________</w:t>
      </w:r>
      <w:r w:rsidR="00FE3F61" w:rsidRPr="00046845">
        <w:rPr>
          <w:b/>
          <w:color w:val="365F91"/>
        </w:rPr>
        <w:t>___</w:t>
      </w:r>
    </w:p>
    <w:tbl>
      <w:tblPr>
        <w:tblStyle w:val="TableGrid"/>
        <w:tblW w:w="10741" w:type="dxa"/>
        <w:tblLook w:val="05A0" w:firstRow="1" w:lastRow="0" w:firstColumn="1" w:lastColumn="1" w:noHBand="0" w:noVBand="1"/>
      </w:tblPr>
      <w:tblGrid>
        <w:gridCol w:w="8677"/>
        <w:gridCol w:w="336"/>
        <w:gridCol w:w="1728"/>
      </w:tblGrid>
      <w:tr w:rsidR="00046845" w:rsidRPr="00046845" w14:paraId="28D23450" w14:textId="77777777" w:rsidTr="0022290A">
        <w:tc>
          <w:tcPr>
            <w:tcW w:w="8677" w:type="dxa"/>
          </w:tcPr>
          <w:p w14:paraId="6E6A6075" w14:textId="77777777" w:rsidR="000E41B6" w:rsidRPr="00046845" w:rsidRDefault="000E41B6">
            <w:pPr>
              <w:rPr>
                <w:b/>
                <w:color w:val="365F91"/>
              </w:rPr>
            </w:pPr>
            <w:r w:rsidRPr="00046845">
              <w:rPr>
                <w:b/>
                <w:color w:val="365F91"/>
              </w:rPr>
              <w:t>Balance on Hand (date of last review)</w:t>
            </w:r>
          </w:p>
        </w:tc>
        <w:tc>
          <w:tcPr>
            <w:tcW w:w="336" w:type="dxa"/>
          </w:tcPr>
          <w:p w14:paraId="02035EE5" w14:textId="77777777" w:rsidR="000E41B6" w:rsidRPr="00046845" w:rsidRDefault="000E41B6">
            <w:pPr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65C2A5E" w14:textId="77777777" w:rsidR="000E41B6" w:rsidRPr="00046845" w:rsidRDefault="002414EC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 xml:space="preserve">$             </w:t>
            </w:r>
          </w:p>
        </w:tc>
      </w:tr>
      <w:tr w:rsidR="00046845" w:rsidRPr="00046845" w14:paraId="3E2A2BF0" w14:textId="77777777" w:rsidTr="0022290A">
        <w:tc>
          <w:tcPr>
            <w:tcW w:w="8677" w:type="dxa"/>
          </w:tcPr>
          <w:p w14:paraId="232DBB94" w14:textId="77777777" w:rsidR="000E41B6" w:rsidRPr="00046845" w:rsidRDefault="000E41B6">
            <w:pPr>
              <w:rPr>
                <w:b/>
                <w:color w:val="365F91"/>
              </w:rPr>
            </w:pPr>
            <w:r w:rsidRPr="00046845">
              <w:rPr>
                <w:b/>
                <w:color w:val="365F91"/>
              </w:rPr>
              <w:t>Receipts (from last review to date of this review)</w:t>
            </w:r>
          </w:p>
        </w:tc>
        <w:tc>
          <w:tcPr>
            <w:tcW w:w="336" w:type="dxa"/>
          </w:tcPr>
          <w:p w14:paraId="2C81E06D" w14:textId="77777777" w:rsidR="000E41B6" w:rsidRPr="00046845" w:rsidRDefault="000E41B6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>+</w:t>
            </w:r>
          </w:p>
        </w:tc>
        <w:tc>
          <w:tcPr>
            <w:tcW w:w="1728" w:type="dxa"/>
          </w:tcPr>
          <w:p w14:paraId="0D8B9044" w14:textId="77777777" w:rsidR="000E41B6" w:rsidRPr="00046845" w:rsidRDefault="00A93E3A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>$</w:t>
            </w:r>
          </w:p>
        </w:tc>
      </w:tr>
      <w:tr w:rsidR="00046845" w:rsidRPr="00046845" w14:paraId="6F6DBF88" w14:textId="77777777" w:rsidTr="0022290A">
        <w:tc>
          <w:tcPr>
            <w:tcW w:w="8677" w:type="dxa"/>
          </w:tcPr>
          <w:p w14:paraId="72E4689B" w14:textId="77777777" w:rsidR="000E41B6" w:rsidRPr="00046845" w:rsidRDefault="000E41B6">
            <w:pPr>
              <w:rPr>
                <w:b/>
                <w:color w:val="365F91"/>
              </w:rPr>
            </w:pPr>
            <w:r w:rsidRPr="00046845">
              <w:rPr>
                <w:b/>
                <w:color w:val="365F91"/>
              </w:rPr>
              <w:t>Total Cash</w:t>
            </w:r>
          </w:p>
        </w:tc>
        <w:tc>
          <w:tcPr>
            <w:tcW w:w="336" w:type="dxa"/>
          </w:tcPr>
          <w:p w14:paraId="3F8DFB05" w14:textId="77777777" w:rsidR="000E41B6" w:rsidRPr="00046845" w:rsidRDefault="000E41B6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>=</w:t>
            </w:r>
          </w:p>
        </w:tc>
        <w:tc>
          <w:tcPr>
            <w:tcW w:w="1728" w:type="dxa"/>
          </w:tcPr>
          <w:p w14:paraId="44E3BA45" w14:textId="77777777" w:rsidR="000E41B6" w:rsidRPr="00046845" w:rsidRDefault="002414EC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>$</w:t>
            </w:r>
          </w:p>
        </w:tc>
      </w:tr>
      <w:tr w:rsidR="00046845" w:rsidRPr="00046845" w14:paraId="175C5465" w14:textId="77777777" w:rsidTr="0022290A">
        <w:tc>
          <w:tcPr>
            <w:tcW w:w="8677" w:type="dxa"/>
          </w:tcPr>
          <w:p w14:paraId="6059B5C5" w14:textId="77777777" w:rsidR="000E41B6" w:rsidRPr="00046845" w:rsidRDefault="000E41B6">
            <w:pPr>
              <w:rPr>
                <w:b/>
                <w:color w:val="365F91"/>
              </w:rPr>
            </w:pPr>
            <w:r w:rsidRPr="00046845">
              <w:rPr>
                <w:b/>
                <w:color w:val="365F91"/>
              </w:rPr>
              <w:t>Disbursements (from last review to date of this review)</w:t>
            </w:r>
          </w:p>
        </w:tc>
        <w:tc>
          <w:tcPr>
            <w:tcW w:w="336" w:type="dxa"/>
          </w:tcPr>
          <w:p w14:paraId="6C9F4006" w14:textId="77777777" w:rsidR="000E41B6" w:rsidRPr="00046845" w:rsidRDefault="000E41B6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 xml:space="preserve"> ̶</w:t>
            </w:r>
          </w:p>
        </w:tc>
        <w:tc>
          <w:tcPr>
            <w:tcW w:w="1728" w:type="dxa"/>
          </w:tcPr>
          <w:p w14:paraId="346810E1" w14:textId="77777777" w:rsidR="000E41B6" w:rsidRPr="00046845" w:rsidRDefault="00A93E3A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>$</w:t>
            </w:r>
          </w:p>
        </w:tc>
      </w:tr>
      <w:tr w:rsidR="00046845" w:rsidRPr="00046845" w14:paraId="2BEE7396" w14:textId="77777777" w:rsidTr="0022290A">
        <w:tc>
          <w:tcPr>
            <w:tcW w:w="8677" w:type="dxa"/>
          </w:tcPr>
          <w:p w14:paraId="4C1E5333" w14:textId="77777777" w:rsidR="002414EC" w:rsidRPr="00046845" w:rsidRDefault="002414EC">
            <w:pPr>
              <w:rPr>
                <w:b/>
                <w:color w:val="365F91"/>
              </w:rPr>
            </w:pPr>
            <w:r w:rsidRPr="00046845">
              <w:rPr>
                <w:b/>
                <w:color w:val="365F91"/>
              </w:rPr>
              <w:t>Balance on Hand (date of this review)</w:t>
            </w:r>
          </w:p>
        </w:tc>
        <w:tc>
          <w:tcPr>
            <w:tcW w:w="336" w:type="dxa"/>
          </w:tcPr>
          <w:p w14:paraId="426AA152" w14:textId="77777777" w:rsidR="002414EC" w:rsidRPr="00046845" w:rsidRDefault="002414EC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>=</w:t>
            </w:r>
          </w:p>
        </w:tc>
        <w:tc>
          <w:tcPr>
            <w:tcW w:w="1728" w:type="dxa"/>
          </w:tcPr>
          <w:p w14:paraId="0FBB9FCF" w14:textId="77777777" w:rsidR="002414EC" w:rsidRPr="00046845" w:rsidRDefault="002414EC" w:rsidP="00D728F0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>$</w:t>
            </w:r>
          </w:p>
        </w:tc>
      </w:tr>
      <w:tr w:rsidR="00046845" w:rsidRPr="00046845" w14:paraId="2A11E5F5" w14:textId="77777777" w:rsidTr="0022290A">
        <w:tc>
          <w:tcPr>
            <w:tcW w:w="8677" w:type="dxa"/>
          </w:tcPr>
          <w:p w14:paraId="75D4FB7C" w14:textId="77777777" w:rsidR="002414EC" w:rsidRPr="00046845" w:rsidRDefault="002414EC">
            <w:pPr>
              <w:rPr>
                <w:b/>
                <w:color w:val="365F91"/>
              </w:rPr>
            </w:pPr>
            <w:r w:rsidRPr="00046845">
              <w:rPr>
                <w:b/>
                <w:color w:val="365F91"/>
              </w:rPr>
              <w:t>Latest Bank Statement Balance</w:t>
            </w:r>
          </w:p>
        </w:tc>
        <w:tc>
          <w:tcPr>
            <w:tcW w:w="336" w:type="dxa"/>
          </w:tcPr>
          <w:p w14:paraId="06C0B485" w14:textId="77777777" w:rsidR="002414EC" w:rsidRPr="00046845" w:rsidRDefault="002414EC">
            <w:pPr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9D9F828" w14:textId="77777777" w:rsidR="002414EC" w:rsidRPr="00046845" w:rsidRDefault="002414EC" w:rsidP="00D728F0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 xml:space="preserve">$             </w:t>
            </w:r>
          </w:p>
        </w:tc>
      </w:tr>
      <w:tr w:rsidR="00046845" w:rsidRPr="00046845" w14:paraId="2475315D" w14:textId="77777777" w:rsidTr="0022290A">
        <w:tc>
          <w:tcPr>
            <w:tcW w:w="8677" w:type="dxa"/>
          </w:tcPr>
          <w:p w14:paraId="0BAFB02A" w14:textId="77777777" w:rsidR="002414EC" w:rsidRPr="00046845" w:rsidRDefault="002414EC">
            <w:pPr>
              <w:rPr>
                <w:b/>
                <w:color w:val="365F91"/>
              </w:rPr>
            </w:pPr>
            <w:r w:rsidRPr="00046845">
              <w:rPr>
                <w:b/>
                <w:color w:val="365F91"/>
              </w:rPr>
              <w:t>Checks Outstanding:</w:t>
            </w:r>
          </w:p>
          <w:p w14:paraId="6E05EBA9" w14:textId="77777777" w:rsidR="002414EC" w:rsidRPr="00046845" w:rsidRDefault="002414EC">
            <w:pPr>
              <w:rPr>
                <w:b/>
                <w:color w:val="365F91"/>
              </w:rPr>
            </w:pPr>
            <w:r w:rsidRPr="00046845">
              <w:rPr>
                <w:b/>
                <w:color w:val="365F91"/>
              </w:rPr>
              <w:t>(List dates, check numbers, and amounts)</w:t>
            </w:r>
          </w:p>
          <w:tbl>
            <w:tblPr>
              <w:tblStyle w:val="TableGrid"/>
              <w:tblW w:w="7925" w:type="dxa"/>
              <w:tblLook w:val="04A0" w:firstRow="1" w:lastRow="0" w:firstColumn="1" w:lastColumn="0" w:noHBand="0" w:noVBand="1"/>
            </w:tblPr>
            <w:tblGrid>
              <w:gridCol w:w="651"/>
              <w:gridCol w:w="530"/>
              <w:gridCol w:w="940"/>
              <w:gridCol w:w="640"/>
              <w:gridCol w:w="530"/>
              <w:gridCol w:w="940"/>
              <w:gridCol w:w="640"/>
              <w:gridCol w:w="530"/>
              <w:gridCol w:w="940"/>
              <w:gridCol w:w="640"/>
              <w:gridCol w:w="530"/>
              <w:gridCol w:w="940"/>
            </w:tblGrid>
            <w:tr w:rsidR="00046845" w:rsidRPr="00046845" w14:paraId="061B2BCF" w14:textId="77777777" w:rsidTr="001207F1">
              <w:tc>
                <w:tcPr>
                  <w:tcW w:w="611" w:type="dxa"/>
                </w:tcPr>
                <w:p w14:paraId="742E9945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  <w:r w:rsidRPr="00046845">
                    <w:rPr>
                      <w:b/>
                      <w:color w:val="365F91"/>
                    </w:rPr>
                    <w:t>Date</w:t>
                  </w:r>
                </w:p>
              </w:tc>
              <w:tc>
                <w:tcPr>
                  <w:tcW w:w="502" w:type="dxa"/>
                </w:tcPr>
                <w:p w14:paraId="3ABAD50B" w14:textId="77777777" w:rsidR="002414EC" w:rsidRPr="00046845" w:rsidRDefault="002414EC">
                  <w:pPr>
                    <w:rPr>
                      <w:color w:val="365F91"/>
                    </w:rPr>
                  </w:pPr>
                  <w:r w:rsidRPr="00046845">
                    <w:rPr>
                      <w:color w:val="365F91"/>
                    </w:rPr>
                    <w:t>No.</w:t>
                  </w:r>
                </w:p>
              </w:tc>
              <w:tc>
                <w:tcPr>
                  <w:tcW w:w="875" w:type="dxa"/>
                  <w:shd w:val="clear" w:color="auto" w:fill="D9D9D9" w:themeFill="background1" w:themeFillShade="D9"/>
                </w:tcPr>
                <w:p w14:paraId="2C8BCCE8" w14:textId="77777777" w:rsidR="002414EC" w:rsidRPr="00046845" w:rsidRDefault="002414EC">
                  <w:pPr>
                    <w:rPr>
                      <w:color w:val="365F91"/>
                    </w:rPr>
                  </w:pPr>
                  <w:r w:rsidRPr="00046845">
                    <w:rPr>
                      <w:color w:val="365F91"/>
                    </w:rPr>
                    <w:t>Amount</w:t>
                  </w:r>
                </w:p>
              </w:tc>
              <w:tc>
                <w:tcPr>
                  <w:tcW w:w="602" w:type="dxa"/>
                </w:tcPr>
                <w:p w14:paraId="0A40A5D1" w14:textId="77777777" w:rsidR="002414EC" w:rsidRPr="00046845" w:rsidRDefault="002414EC">
                  <w:pPr>
                    <w:rPr>
                      <w:color w:val="365F91"/>
                    </w:rPr>
                  </w:pPr>
                  <w:r w:rsidRPr="00046845">
                    <w:rPr>
                      <w:color w:val="365F91"/>
                    </w:rPr>
                    <w:t>Date</w:t>
                  </w:r>
                </w:p>
              </w:tc>
              <w:tc>
                <w:tcPr>
                  <w:tcW w:w="502" w:type="dxa"/>
                </w:tcPr>
                <w:p w14:paraId="6D260BFA" w14:textId="77777777" w:rsidR="002414EC" w:rsidRPr="00046845" w:rsidRDefault="002414EC">
                  <w:pPr>
                    <w:rPr>
                      <w:color w:val="365F91"/>
                    </w:rPr>
                  </w:pPr>
                  <w:r w:rsidRPr="00046845">
                    <w:rPr>
                      <w:color w:val="365F91"/>
                    </w:rPr>
                    <w:t>No.</w:t>
                  </w:r>
                </w:p>
              </w:tc>
              <w:tc>
                <w:tcPr>
                  <w:tcW w:w="875" w:type="dxa"/>
                  <w:shd w:val="clear" w:color="auto" w:fill="D9D9D9" w:themeFill="background1" w:themeFillShade="D9"/>
                </w:tcPr>
                <w:p w14:paraId="67A679D8" w14:textId="77777777" w:rsidR="002414EC" w:rsidRPr="00046845" w:rsidRDefault="002414EC">
                  <w:pPr>
                    <w:rPr>
                      <w:color w:val="365F91"/>
                    </w:rPr>
                  </w:pPr>
                  <w:r w:rsidRPr="00046845">
                    <w:rPr>
                      <w:color w:val="365F91"/>
                    </w:rPr>
                    <w:t>Amount</w:t>
                  </w:r>
                </w:p>
              </w:tc>
              <w:tc>
                <w:tcPr>
                  <w:tcW w:w="602" w:type="dxa"/>
                </w:tcPr>
                <w:p w14:paraId="789D2F67" w14:textId="77777777" w:rsidR="002414EC" w:rsidRPr="00046845" w:rsidRDefault="002414EC">
                  <w:pPr>
                    <w:rPr>
                      <w:color w:val="365F91"/>
                    </w:rPr>
                  </w:pPr>
                  <w:r w:rsidRPr="00046845">
                    <w:rPr>
                      <w:color w:val="365F91"/>
                    </w:rPr>
                    <w:t>Date</w:t>
                  </w:r>
                </w:p>
              </w:tc>
              <w:tc>
                <w:tcPr>
                  <w:tcW w:w="502" w:type="dxa"/>
                </w:tcPr>
                <w:p w14:paraId="41307DC0" w14:textId="77777777" w:rsidR="002414EC" w:rsidRPr="00046845" w:rsidRDefault="002414EC">
                  <w:pPr>
                    <w:rPr>
                      <w:color w:val="365F91"/>
                    </w:rPr>
                  </w:pPr>
                  <w:r w:rsidRPr="00046845">
                    <w:rPr>
                      <w:color w:val="365F91"/>
                    </w:rPr>
                    <w:t>No.</w:t>
                  </w:r>
                </w:p>
              </w:tc>
              <w:tc>
                <w:tcPr>
                  <w:tcW w:w="875" w:type="dxa"/>
                  <w:shd w:val="clear" w:color="auto" w:fill="D9D9D9" w:themeFill="background1" w:themeFillShade="D9"/>
                </w:tcPr>
                <w:p w14:paraId="7C5507FC" w14:textId="77777777" w:rsidR="002414EC" w:rsidRPr="00046845" w:rsidRDefault="002414EC">
                  <w:pPr>
                    <w:rPr>
                      <w:color w:val="365F91"/>
                    </w:rPr>
                  </w:pPr>
                  <w:r w:rsidRPr="00046845">
                    <w:rPr>
                      <w:color w:val="365F91"/>
                    </w:rPr>
                    <w:t>Amount</w:t>
                  </w:r>
                </w:p>
              </w:tc>
              <w:tc>
                <w:tcPr>
                  <w:tcW w:w="602" w:type="dxa"/>
                </w:tcPr>
                <w:p w14:paraId="65205B8F" w14:textId="77777777" w:rsidR="002414EC" w:rsidRPr="00046845" w:rsidRDefault="002414EC">
                  <w:pPr>
                    <w:rPr>
                      <w:color w:val="365F91"/>
                    </w:rPr>
                  </w:pPr>
                  <w:r w:rsidRPr="00046845">
                    <w:rPr>
                      <w:color w:val="365F91"/>
                    </w:rPr>
                    <w:t>Date</w:t>
                  </w:r>
                </w:p>
              </w:tc>
              <w:tc>
                <w:tcPr>
                  <w:tcW w:w="502" w:type="dxa"/>
                </w:tcPr>
                <w:p w14:paraId="25657775" w14:textId="77777777" w:rsidR="002414EC" w:rsidRPr="00046845" w:rsidRDefault="002414EC">
                  <w:pPr>
                    <w:rPr>
                      <w:color w:val="365F91"/>
                    </w:rPr>
                  </w:pPr>
                  <w:r w:rsidRPr="00046845">
                    <w:rPr>
                      <w:color w:val="365F91"/>
                    </w:rPr>
                    <w:t>No.</w:t>
                  </w:r>
                </w:p>
              </w:tc>
              <w:tc>
                <w:tcPr>
                  <w:tcW w:w="875" w:type="dxa"/>
                  <w:shd w:val="clear" w:color="auto" w:fill="D9D9D9" w:themeFill="background1" w:themeFillShade="D9"/>
                </w:tcPr>
                <w:p w14:paraId="40A49CAB" w14:textId="77777777" w:rsidR="002414EC" w:rsidRPr="00046845" w:rsidRDefault="002414EC">
                  <w:pPr>
                    <w:rPr>
                      <w:color w:val="365F91"/>
                    </w:rPr>
                  </w:pPr>
                  <w:r w:rsidRPr="00046845">
                    <w:rPr>
                      <w:color w:val="365F91"/>
                    </w:rPr>
                    <w:t>Amount</w:t>
                  </w:r>
                </w:p>
              </w:tc>
            </w:tr>
            <w:tr w:rsidR="00046845" w:rsidRPr="00046845" w14:paraId="4B438B79" w14:textId="77777777" w:rsidTr="001207F1">
              <w:tc>
                <w:tcPr>
                  <w:tcW w:w="611" w:type="dxa"/>
                </w:tcPr>
                <w:p w14:paraId="5B6C55F3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502" w:type="dxa"/>
                </w:tcPr>
                <w:p w14:paraId="662A3C7E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875" w:type="dxa"/>
                  <w:shd w:val="clear" w:color="auto" w:fill="FFFFFF" w:themeFill="background1"/>
                </w:tcPr>
                <w:p w14:paraId="7D5F9938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602" w:type="dxa"/>
                </w:tcPr>
                <w:p w14:paraId="5785E550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502" w:type="dxa"/>
                </w:tcPr>
                <w:p w14:paraId="46BB2486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875" w:type="dxa"/>
                  <w:shd w:val="clear" w:color="auto" w:fill="FFFFFF" w:themeFill="background1"/>
                </w:tcPr>
                <w:p w14:paraId="14750931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602" w:type="dxa"/>
                </w:tcPr>
                <w:p w14:paraId="68EE4E7A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502" w:type="dxa"/>
                </w:tcPr>
                <w:p w14:paraId="19458892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875" w:type="dxa"/>
                  <w:shd w:val="clear" w:color="auto" w:fill="FFFFFF" w:themeFill="background1"/>
                </w:tcPr>
                <w:p w14:paraId="1B95123F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602" w:type="dxa"/>
                </w:tcPr>
                <w:p w14:paraId="40E9C01F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502" w:type="dxa"/>
                </w:tcPr>
                <w:p w14:paraId="627C38CE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875" w:type="dxa"/>
                  <w:shd w:val="clear" w:color="auto" w:fill="FFFFFF" w:themeFill="background1"/>
                </w:tcPr>
                <w:p w14:paraId="529C24FB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</w:tr>
            <w:tr w:rsidR="00046845" w:rsidRPr="00046845" w14:paraId="680539CE" w14:textId="77777777" w:rsidTr="001207F1">
              <w:tc>
                <w:tcPr>
                  <w:tcW w:w="611" w:type="dxa"/>
                </w:tcPr>
                <w:p w14:paraId="794A7613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502" w:type="dxa"/>
                </w:tcPr>
                <w:p w14:paraId="38A09DEE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875" w:type="dxa"/>
                  <w:shd w:val="clear" w:color="auto" w:fill="FFFFFF" w:themeFill="background1"/>
                </w:tcPr>
                <w:p w14:paraId="04D78403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602" w:type="dxa"/>
                </w:tcPr>
                <w:p w14:paraId="5AF024AE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502" w:type="dxa"/>
                </w:tcPr>
                <w:p w14:paraId="49BC0CE3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875" w:type="dxa"/>
                  <w:shd w:val="clear" w:color="auto" w:fill="FFFFFF" w:themeFill="background1"/>
                </w:tcPr>
                <w:p w14:paraId="4E474CF6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602" w:type="dxa"/>
                </w:tcPr>
                <w:p w14:paraId="206053CF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502" w:type="dxa"/>
                </w:tcPr>
                <w:p w14:paraId="2A7BE8E5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875" w:type="dxa"/>
                  <w:shd w:val="clear" w:color="auto" w:fill="FFFFFF" w:themeFill="background1"/>
                </w:tcPr>
                <w:p w14:paraId="6EA2519C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602" w:type="dxa"/>
                </w:tcPr>
                <w:p w14:paraId="6421C541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502" w:type="dxa"/>
                </w:tcPr>
                <w:p w14:paraId="7E994AEA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875" w:type="dxa"/>
                  <w:shd w:val="clear" w:color="auto" w:fill="FFFFFF" w:themeFill="background1"/>
                </w:tcPr>
                <w:p w14:paraId="59DC0052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</w:tr>
          </w:tbl>
          <w:p w14:paraId="2B8782E2" w14:textId="77777777" w:rsidR="002414EC" w:rsidRPr="00046845" w:rsidRDefault="002414EC">
            <w:pPr>
              <w:rPr>
                <w:b/>
                <w:color w:val="365F91"/>
              </w:rPr>
            </w:pPr>
          </w:p>
        </w:tc>
        <w:tc>
          <w:tcPr>
            <w:tcW w:w="336" w:type="dxa"/>
          </w:tcPr>
          <w:p w14:paraId="08B4D2ED" w14:textId="77777777" w:rsidR="002414EC" w:rsidRPr="00046845" w:rsidRDefault="002414EC">
            <w:pPr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C0C71C4" w14:textId="77777777" w:rsidR="002414EC" w:rsidRPr="00046845" w:rsidRDefault="002414EC">
            <w:pPr>
              <w:rPr>
                <w:b/>
                <w:color w:val="365F91"/>
                <w:sz w:val="24"/>
                <w:szCs w:val="24"/>
              </w:rPr>
            </w:pPr>
          </w:p>
        </w:tc>
      </w:tr>
      <w:tr w:rsidR="00046845" w:rsidRPr="00046845" w14:paraId="3CB8B8D6" w14:textId="77777777" w:rsidTr="0022290A">
        <w:trPr>
          <w:trHeight w:val="386"/>
        </w:trPr>
        <w:tc>
          <w:tcPr>
            <w:tcW w:w="8677" w:type="dxa"/>
          </w:tcPr>
          <w:p w14:paraId="3EF3895D" w14:textId="77777777" w:rsidR="002414EC" w:rsidRPr="00046845" w:rsidRDefault="002414EC" w:rsidP="005F3E56">
            <w:pPr>
              <w:rPr>
                <w:b/>
                <w:color w:val="365F91"/>
              </w:rPr>
            </w:pPr>
            <w:r w:rsidRPr="00046845">
              <w:rPr>
                <w:b/>
                <w:color w:val="365F91"/>
              </w:rPr>
              <w:t>Total Amount of Checks Outstanding</w:t>
            </w:r>
          </w:p>
        </w:tc>
        <w:tc>
          <w:tcPr>
            <w:tcW w:w="336" w:type="dxa"/>
          </w:tcPr>
          <w:p w14:paraId="1FE980B1" w14:textId="77777777" w:rsidR="002414EC" w:rsidRPr="00046845" w:rsidRDefault="002414EC" w:rsidP="00D728F0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 xml:space="preserve"> ̶</w:t>
            </w:r>
          </w:p>
        </w:tc>
        <w:tc>
          <w:tcPr>
            <w:tcW w:w="1728" w:type="dxa"/>
          </w:tcPr>
          <w:p w14:paraId="5BFAB9DA" w14:textId="77777777" w:rsidR="002414EC" w:rsidRPr="00046845" w:rsidRDefault="00A93E3A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>$</w:t>
            </w:r>
          </w:p>
        </w:tc>
      </w:tr>
      <w:tr w:rsidR="00046845" w:rsidRPr="00046845" w14:paraId="1837A556" w14:textId="77777777" w:rsidTr="0022290A">
        <w:tc>
          <w:tcPr>
            <w:tcW w:w="8677" w:type="dxa"/>
          </w:tcPr>
          <w:p w14:paraId="1597BF03" w14:textId="77777777" w:rsidR="002414EC" w:rsidRPr="00046845" w:rsidRDefault="002414EC">
            <w:pPr>
              <w:rPr>
                <w:b/>
                <w:color w:val="365F91"/>
              </w:rPr>
            </w:pPr>
            <w:r w:rsidRPr="00046845">
              <w:rPr>
                <w:b/>
                <w:color w:val="365F91"/>
              </w:rPr>
              <w:t>Deposits Made Since Latest Bank Statement:</w:t>
            </w:r>
          </w:p>
          <w:p w14:paraId="7987A4B0" w14:textId="77777777" w:rsidR="002414EC" w:rsidRPr="00046845" w:rsidRDefault="002414EC">
            <w:pPr>
              <w:rPr>
                <w:b/>
                <w:color w:val="365F91"/>
              </w:rPr>
            </w:pPr>
            <w:r w:rsidRPr="00046845">
              <w:rPr>
                <w:b/>
                <w:color w:val="365F91"/>
              </w:rPr>
              <w:t>(List dates and amounts)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4"/>
              <w:gridCol w:w="1329"/>
              <w:gridCol w:w="864"/>
              <w:gridCol w:w="1329"/>
              <w:gridCol w:w="864"/>
              <w:gridCol w:w="1329"/>
            </w:tblGrid>
            <w:tr w:rsidR="00046845" w:rsidRPr="00046845" w14:paraId="3973255B" w14:textId="77777777" w:rsidTr="001207F1">
              <w:tc>
                <w:tcPr>
                  <w:tcW w:w="864" w:type="dxa"/>
                </w:tcPr>
                <w:p w14:paraId="63C5E288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  <w:r w:rsidRPr="00046845">
                    <w:rPr>
                      <w:b/>
                      <w:color w:val="365F91"/>
                    </w:rPr>
                    <w:t>Date</w:t>
                  </w:r>
                </w:p>
              </w:tc>
              <w:tc>
                <w:tcPr>
                  <w:tcW w:w="1329" w:type="dxa"/>
                  <w:shd w:val="clear" w:color="auto" w:fill="D9D9D9" w:themeFill="background1" w:themeFillShade="D9"/>
                </w:tcPr>
                <w:p w14:paraId="39905924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  <w:r w:rsidRPr="00046845">
                    <w:rPr>
                      <w:b/>
                      <w:color w:val="365F91"/>
                    </w:rPr>
                    <w:t>Amount</w:t>
                  </w:r>
                </w:p>
              </w:tc>
              <w:tc>
                <w:tcPr>
                  <w:tcW w:w="864" w:type="dxa"/>
                </w:tcPr>
                <w:p w14:paraId="71B89CD5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  <w:r w:rsidRPr="00046845">
                    <w:rPr>
                      <w:b/>
                      <w:color w:val="365F91"/>
                    </w:rPr>
                    <w:t>Date</w:t>
                  </w:r>
                </w:p>
              </w:tc>
              <w:tc>
                <w:tcPr>
                  <w:tcW w:w="1329" w:type="dxa"/>
                  <w:shd w:val="clear" w:color="auto" w:fill="D9D9D9" w:themeFill="background1" w:themeFillShade="D9"/>
                </w:tcPr>
                <w:p w14:paraId="526580A7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  <w:r w:rsidRPr="00046845">
                    <w:rPr>
                      <w:b/>
                      <w:color w:val="365F91"/>
                    </w:rPr>
                    <w:t>Amount</w:t>
                  </w:r>
                </w:p>
              </w:tc>
              <w:tc>
                <w:tcPr>
                  <w:tcW w:w="864" w:type="dxa"/>
                </w:tcPr>
                <w:p w14:paraId="1B056874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  <w:r w:rsidRPr="00046845">
                    <w:rPr>
                      <w:b/>
                      <w:color w:val="365F91"/>
                    </w:rPr>
                    <w:t>Date</w:t>
                  </w:r>
                </w:p>
              </w:tc>
              <w:tc>
                <w:tcPr>
                  <w:tcW w:w="1329" w:type="dxa"/>
                  <w:shd w:val="clear" w:color="auto" w:fill="D9D9D9" w:themeFill="background1" w:themeFillShade="D9"/>
                </w:tcPr>
                <w:p w14:paraId="3984DF31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  <w:r w:rsidRPr="00046845">
                    <w:rPr>
                      <w:b/>
                      <w:color w:val="365F91"/>
                    </w:rPr>
                    <w:t>Amount</w:t>
                  </w:r>
                </w:p>
              </w:tc>
            </w:tr>
            <w:tr w:rsidR="00046845" w:rsidRPr="00046845" w14:paraId="63244E8B" w14:textId="77777777" w:rsidTr="001207F1">
              <w:tc>
                <w:tcPr>
                  <w:tcW w:w="864" w:type="dxa"/>
                </w:tcPr>
                <w:p w14:paraId="116CE3A3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1329" w:type="dxa"/>
                  <w:shd w:val="clear" w:color="auto" w:fill="FFFFFF" w:themeFill="background1"/>
                </w:tcPr>
                <w:p w14:paraId="196593F2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864" w:type="dxa"/>
                  <w:shd w:val="clear" w:color="auto" w:fill="FFFFFF" w:themeFill="background1"/>
                </w:tcPr>
                <w:p w14:paraId="68E97970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1329" w:type="dxa"/>
                  <w:shd w:val="clear" w:color="auto" w:fill="FFFFFF" w:themeFill="background1"/>
                </w:tcPr>
                <w:p w14:paraId="5FE4A550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864" w:type="dxa"/>
                  <w:shd w:val="clear" w:color="auto" w:fill="FFFFFF" w:themeFill="background1"/>
                </w:tcPr>
                <w:p w14:paraId="61A6CFEB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  <w:tc>
                <w:tcPr>
                  <w:tcW w:w="1329" w:type="dxa"/>
                  <w:shd w:val="clear" w:color="auto" w:fill="FFFFFF" w:themeFill="background1"/>
                </w:tcPr>
                <w:p w14:paraId="57834CC0" w14:textId="77777777" w:rsidR="002414EC" w:rsidRPr="00046845" w:rsidRDefault="002414EC">
                  <w:pPr>
                    <w:rPr>
                      <w:b/>
                      <w:color w:val="365F91"/>
                    </w:rPr>
                  </w:pPr>
                </w:p>
              </w:tc>
            </w:tr>
          </w:tbl>
          <w:p w14:paraId="02E620D0" w14:textId="77777777" w:rsidR="002414EC" w:rsidRPr="00046845" w:rsidRDefault="002414EC">
            <w:pPr>
              <w:rPr>
                <w:b/>
                <w:color w:val="365F91"/>
              </w:rPr>
            </w:pPr>
          </w:p>
        </w:tc>
        <w:tc>
          <w:tcPr>
            <w:tcW w:w="336" w:type="dxa"/>
          </w:tcPr>
          <w:p w14:paraId="518577C5" w14:textId="77777777" w:rsidR="002414EC" w:rsidRPr="00046845" w:rsidRDefault="002414EC">
            <w:pPr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850A0DB" w14:textId="77777777" w:rsidR="002414EC" w:rsidRPr="00046845" w:rsidRDefault="002414EC">
            <w:pPr>
              <w:rPr>
                <w:b/>
                <w:color w:val="365F91"/>
                <w:sz w:val="24"/>
                <w:szCs w:val="24"/>
              </w:rPr>
            </w:pPr>
          </w:p>
        </w:tc>
      </w:tr>
      <w:tr w:rsidR="00046845" w:rsidRPr="00046845" w14:paraId="614C0785" w14:textId="77777777" w:rsidTr="0022290A">
        <w:tc>
          <w:tcPr>
            <w:tcW w:w="8677" w:type="dxa"/>
          </w:tcPr>
          <w:p w14:paraId="29CE9B6D" w14:textId="77777777" w:rsidR="002414EC" w:rsidRPr="00046845" w:rsidRDefault="002414EC">
            <w:pPr>
              <w:rPr>
                <w:b/>
                <w:color w:val="365F91"/>
              </w:rPr>
            </w:pPr>
            <w:r w:rsidRPr="00046845">
              <w:rPr>
                <w:b/>
                <w:color w:val="365F91"/>
              </w:rPr>
              <w:t>Total Deposits Since Latest Bank Statement</w:t>
            </w:r>
          </w:p>
        </w:tc>
        <w:tc>
          <w:tcPr>
            <w:tcW w:w="336" w:type="dxa"/>
          </w:tcPr>
          <w:p w14:paraId="762D6D80" w14:textId="77777777" w:rsidR="002414EC" w:rsidRPr="00046845" w:rsidRDefault="002414EC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>+</w:t>
            </w:r>
          </w:p>
        </w:tc>
        <w:tc>
          <w:tcPr>
            <w:tcW w:w="1728" w:type="dxa"/>
          </w:tcPr>
          <w:p w14:paraId="47CEBD96" w14:textId="77777777" w:rsidR="002414EC" w:rsidRPr="00046845" w:rsidRDefault="00A93E3A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>$</w:t>
            </w:r>
          </w:p>
        </w:tc>
      </w:tr>
      <w:tr w:rsidR="002414EC" w:rsidRPr="00046845" w14:paraId="74DDBE46" w14:textId="77777777" w:rsidTr="0022290A">
        <w:tc>
          <w:tcPr>
            <w:tcW w:w="8677" w:type="dxa"/>
          </w:tcPr>
          <w:p w14:paraId="3CC965F7" w14:textId="77777777" w:rsidR="002414EC" w:rsidRPr="00046845" w:rsidRDefault="002414EC">
            <w:pPr>
              <w:rPr>
                <w:b/>
                <w:color w:val="365F91"/>
              </w:rPr>
            </w:pPr>
            <w:r w:rsidRPr="00046845">
              <w:rPr>
                <w:b/>
                <w:color w:val="365F91"/>
              </w:rPr>
              <w:t>Current Balance in Checking Account</w:t>
            </w:r>
          </w:p>
        </w:tc>
        <w:tc>
          <w:tcPr>
            <w:tcW w:w="336" w:type="dxa"/>
          </w:tcPr>
          <w:p w14:paraId="155976BF" w14:textId="77777777" w:rsidR="002414EC" w:rsidRPr="00046845" w:rsidRDefault="002414EC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>=</w:t>
            </w:r>
          </w:p>
        </w:tc>
        <w:tc>
          <w:tcPr>
            <w:tcW w:w="1728" w:type="dxa"/>
          </w:tcPr>
          <w:p w14:paraId="242D31D7" w14:textId="77777777" w:rsidR="002414EC" w:rsidRPr="00046845" w:rsidRDefault="002414EC" w:rsidP="00D728F0">
            <w:pPr>
              <w:rPr>
                <w:b/>
                <w:color w:val="365F91"/>
                <w:sz w:val="24"/>
                <w:szCs w:val="24"/>
              </w:rPr>
            </w:pPr>
            <w:r w:rsidRPr="00046845">
              <w:rPr>
                <w:b/>
                <w:color w:val="365F91"/>
                <w:sz w:val="24"/>
                <w:szCs w:val="24"/>
              </w:rPr>
              <w:t>$</w:t>
            </w:r>
          </w:p>
        </w:tc>
      </w:tr>
    </w:tbl>
    <w:p w14:paraId="79D973F8" w14:textId="77777777" w:rsidR="00046845" w:rsidRDefault="00046845" w:rsidP="00046845">
      <w:pPr>
        <w:spacing w:line="480" w:lineRule="auto"/>
        <w:rPr>
          <w:rFonts w:ascii="Arial" w:hAnsi="Arial" w:cs="Arial"/>
          <w:b/>
          <w:color w:val="365F91"/>
          <w:sz w:val="20"/>
          <w:szCs w:val="20"/>
        </w:rPr>
      </w:pPr>
    </w:p>
    <w:p w14:paraId="2642EAB4" w14:textId="77777777" w:rsidR="002D5A23" w:rsidRPr="00046845" w:rsidRDefault="00046845" w:rsidP="00046845">
      <w:pPr>
        <w:spacing w:line="480" w:lineRule="auto"/>
        <w:rPr>
          <w:rFonts w:ascii="Arial" w:hAnsi="Arial" w:cs="Arial"/>
          <w:b/>
          <w:color w:val="365F91"/>
          <w:sz w:val="20"/>
          <w:szCs w:val="20"/>
        </w:rPr>
      </w:pPr>
      <w:r>
        <w:rPr>
          <w:rFonts w:ascii="Arial" w:hAnsi="Arial" w:cs="Arial"/>
          <w:b/>
          <w:color w:val="365F91"/>
          <w:sz w:val="20"/>
          <w:szCs w:val="20"/>
        </w:rPr>
        <w:t>Financial Review was conducted on</w:t>
      </w:r>
      <w:r w:rsidR="002414EC" w:rsidRPr="00046845">
        <w:rPr>
          <w:rFonts w:ascii="Arial" w:hAnsi="Arial" w:cs="Arial"/>
          <w:b/>
          <w:color w:val="365F91"/>
          <w:sz w:val="20"/>
          <w:szCs w:val="20"/>
        </w:rPr>
        <w:t xml:space="preserve"> ____________________________</w:t>
      </w:r>
      <w:r>
        <w:rPr>
          <w:rFonts w:ascii="Arial" w:hAnsi="Arial" w:cs="Arial"/>
          <w:b/>
          <w:color w:val="365F91"/>
          <w:sz w:val="20"/>
          <w:szCs w:val="20"/>
        </w:rPr>
        <w:t xml:space="preserve">. </w:t>
      </w:r>
      <w:r w:rsidR="002D5A23" w:rsidRPr="00046845">
        <w:rPr>
          <w:rFonts w:ascii="Arial" w:hAnsi="Arial" w:cs="Arial"/>
          <w:b/>
          <w:color w:val="365F91"/>
          <w:sz w:val="20"/>
          <w:szCs w:val="20"/>
        </w:rPr>
        <w:t>We have examined the books of the ___________________________________</w:t>
      </w:r>
      <w:r>
        <w:rPr>
          <w:rFonts w:ascii="Arial" w:hAnsi="Arial" w:cs="Arial"/>
          <w:b/>
          <w:color w:val="365F91"/>
          <w:sz w:val="20"/>
          <w:szCs w:val="20"/>
        </w:rPr>
        <w:t>____________________________ P</w:t>
      </w:r>
      <w:r w:rsidR="002D5A23" w:rsidRPr="00046845">
        <w:rPr>
          <w:rFonts w:ascii="Arial" w:hAnsi="Arial" w:cs="Arial"/>
          <w:b/>
          <w:color w:val="365F91"/>
          <w:sz w:val="20"/>
          <w:szCs w:val="20"/>
        </w:rPr>
        <w:t xml:space="preserve">TA/PTSA and find them to be:   </w:t>
      </w:r>
    </w:p>
    <w:p w14:paraId="7032CDBC" w14:textId="77777777" w:rsidR="00FE3F61" w:rsidRPr="00046845" w:rsidRDefault="002D5A23" w:rsidP="00046845">
      <w:pPr>
        <w:ind w:firstLine="720"/>
        <w:rPr>
          <w:rFonts w:ascii="Arial" w:hAnsi="Arial" w:cs="Arial"/>
          <w:b/>
          <w:color w:val="365F91"/>
          <w:sz w:val="20"/>
          <w:szCs w:val="20"/>
        </w:rPr>
      </w:pPr>
      <w:r w:rsidRPr="00046845">
        <w:rPr>
          <w:rFonts w:ascii="Arial" w:hAnsi="Arial" w:cs="Arial"/>
          <w:b/>
          <w:color w:val="365F91"/>
          <w:sz w:val="20"/>
          <w:szCs w:val="20"/>
        </w:rPr>
        <w:t xml:space="preserve">○ correct  </w:t>
      </w:r>
      <w:r w:rsidR="00E328DD" w:rsidRPr="00046845">
        <w:rPr>
          <w:rFonts w:ascii="Arial" w:hAnsi="Arial" w:cs="Arial"/>
          <w:b/>
          <w:color w:val="365F91"/>
          <w:sz w:val="20"/>
          <w:szCs w:val="20"/>
        </w:rPr>
        <w:t xml:space="preserve"> </w:t>
      </w:r>
      <w:r w:rsidRPr="00046845">
        <w:rPr>
          <w:rFonts w:ascii="Arial" w:hAnsi="Arial" w:cs="Arial"/>
          <w:b/>
          <w:color w:val="365F91"/>
          <w:sz w:val="20"/>
          <w:szCs w:val="20"/>
        </w:rPr>
        <w:t xml:space="preserve"> ○ incomplete </w:t>
      </w:r>
      <w:r w:rsidR="00E328DD" w:rsidRPr="00046845">
        <w:rPr>
          <w:rFonts w:ascii="Arial" w:hAnsi="Arial" w:cs="Arial"/>
          <w:b/>
          <w:color w:val="365F91"/>
          <w:sz w:val="20"/>
          <w:szCs w:val="20"/>
        </w:rPr>
        <w:t xml:space="preserve"> </w:t>
      </w:r>
      <w:r w:rsidRPr="00046845">
        <w:rPr>
          <w:rFonts w:ascii="Arial" w:hAnsi="Arial" w:cs="Arial"/>
          <w:b/>
          <w:color w:val="365F91"/>
          <w:sz w:val="20"/>
          <w:szCs w:val="20"/>
        </w:rPr>
        <w:t xml:space="preserve"> ○ incorrect   </w:t>
      </w:r>
      <w:r w:rsidR="00E328DD" w:rsidRPr="00046845">
        <w:rPr>
          <w:rFonts w:ascii="Arial" w:hAnsi="Arial" w:cs="Arial"/>
          <w:b/>
          <w:color w:val="365F91"/>
          <w:sz w:val="20"/>
          <w:szCs w:val="20"/>
        </w:rPr>
        <w:t>○</w:t>
      </w:r>
      <w:r w:rsidRPr="00046845">
        <w:rPr>
          <w:rFonts w:ascii="Arial" w:hAnsi="Arial" w:cs="Arial"/>
          <w:b/>
          <w:color w:val="365F91"/>
          <w:sz w:val="20"/>
          <w:szCs w:val="20"/>
        </w:rPr>
        <w:t xml:space="preserve"> substantially correct (with the following adjustments)</w:t>
      </w:r>
      <w:r w:rsidR="00AE616A" w:rsidRPr="00046845">
        <w:rPr>
          <w:rFonts w:ascii="Arial" w:hAnsi="Arial" w:cs="Arial"/>
          <w:b/>
          <w:color w:val="365F91"/>
          <w:sz w:val="20"/>
          <w:szCs w:val="20"/>
        </w:rPr>
        <w:t xml:space="preserve"> </w:t>
      </w:r>
    </w:p>
    <w:p w14:paraId="680B9709" w14:textId="77777777" w:rsidR="00046845" w:rsidRDefault="00046845" w:rsidP="00E328DD">
      <w:pPr>
        <w:rPr>
          <w:rFonts w:ascii="Arial" w:hAnsi="Arial" w:cs="Arial"/>
          <w:b/>
          <w:color w:val="365F91"/>
          <w:sz w:val="20"/>
          <w:szCs w:val="20"/>
        </w:rPr>
      </w:pPr>
      <w:r>
        <w:rPr>
          <w:rFonts w:ascii="Arial" w:hAnsi="Arial" w:cs="Arial"/>
          <w:b/>
          <w:color w:val="365F91"/>
          <w:sz w:val="20"/>
          <w:szCs w:val="20"/>
        </w:rPr>
        <w:t>________________________________________________________________________________________________</w:t>
      </w:r>
    </w:p>
    <w:p w14:paraId="1FAE2A49" w14:textId="77777777" w:rsidR="00E328DD" w:rsidRPr="00046845" w:rsidRDefault="00E328DD" w:rsidP="00E328DD">
      <w:pPr>
        <w:rPr>
          <w:rFonts w:ascii="Arial" w:hAnsi="Arial" w:cs="Arial"/>
          <w:b/>
          <w:color w:val="365F91"/>
          <w:sz w:val="20"/>
          <w:szCs w:val="20"/>
        </w:rPr>
      </w:pPr>
      <w:r w:rsidRPr="00046845">
        <w:rPr>
          <w:rFonts w:ascii="Arial" w:hAnsi="Arial" w:cs="Arial"/>
          <w:b/>
          <w:color w:val="365F91"/>
          <w:sz w:val="20"/>
          <w:szCs w:val="20"/>
        </w:rPr>
        <w:t xml:space="preserve">Reviewed by: </w:t>
      </w:r>
    </w:p>
    <w:p w14:paraId="7798E937" w14:textId="77777777" w:rsidR="007E1882" w:rsidRPr="00046845" w:rsidRDefault="007E1882" w:rsidP="007E1882">
      <w:pPr>
        <w:tabs>
          <w:tab w:val="left" w:pos="6236"/>
        </w:tabs>
        <w:rPr>
          <w:rFonts w:ascii="Arial" w:hAnsi="Arial" w:cs="Arial"/>
          <w:b/>
          <w:color w:val="365F91"/>
          <w:sz w:val="20"/>
          <w:szCs w:val="20"/>
          <w:u w:val="single"/>
        </w:rPr>
      </w:pPr>
      <w:r w:rsidRPr="00046845">
        <w:rPr>
          <w:rFonts w:ascii="Arial" w:hAnsi="Arial" w:cs="Arial"/>
          <w:color w:val="365F91"/>
          <w:sz w:val="20"/>
          <w:szCs w:val="20"/>
        </w:rPr>
        <w:t xml:space="preserve">                          </w:t>
      </w:r>
      <w:r w:rsidRPr="00046845">
        <w:rPr>
          <w:rFonts w:ascii="Arial" w:hAnsi="Arial" w:cs="Arial"/>
          <w:b/>
          <w:color w:val="365F91"/>
          <w:sz w:val="20"/>
          <w:szCs w:val="20"/>
          <w:u w:val="single"/>
        </w:rPr>
        <w:t>Please print name:</w:t>
      </w:r>
      <w:r w:rsidRPr="00046845">
        <w:rPr>
          <w:rFonts w:ascii="Arial" w:hAnsi="Arial" w:cs="Arial"/>
          <w:color w:val="365F91"/>
          <w:sz w:val="20"/>
          <w:szCs w:val="20"/>
        </w:rPr>
        <w:tab/>
      </w:r>
      <w:r w:rsidR="0022290A" w:rsidRPr="00046845">
        <w:rPr>
          <w:rFonts w:ascii="Arial" w:hAnsi="Arial" w:cs="Arial"/>
          <w:b/>
          <w:color w:val="365F91"/>
          <w:sz w:val="20"/>
          <w:szCs w:val="20"/>
        </w:rPr>
        <w:t xml:space="preserve">             </w:t>
      </w:r>
      <w:r w:rsidR="0022290A" w:rsidRPr="00046845">
        <w:rPr>
          <w:rFonts w:ascii="Arial" w:hAnsi="Arial" w:cs="Arial"/>
          <w:b/>
          <w:color w:val="365F91"/>
          <w:sz w:val="20"/>
          <w:szCs w:val="20"/>
          <w:u w:val="single"/>
        </w:rPr>
        <w:t>S</w:t>
      </w:r>
      <w:r w:rsidRPr="00046845">
        <w:rPr>
          <w:rFonts w:ascii="Arial" w:hAnsi="Arial" w:cs="Arial"/>
          <w:b/>
          <w:color w:val="365F91"/>
          <w:sz w:val="20"/>
          <w:szCs w:val="20"/>
          <w:u w:val="single"/>
        </w:rPr>
        <w:t>ignature:</w:t>
      </w:r>
    </w:p>
    <w:p w14:paraId="4037D3BF" w14:textId="77777777" w:rsidR="00E328DD" w:rsidRPr="00046845" w:rsidRDefault="006A720A" w:rsidP="006A720A">
      <w:pPr>
        <w:pStyle w:val="ListParagraph"/>
        <w:numPr>
          <w:ilvl w:val="0"/>
          <w:numId w:val="1"/>
        </w:numPr>
        <w:rPr>
          <w:rFonts w:ascii="Arial" w:hAnsi="Arial" w:cs="Arial"/>
          <w:color w:val="365F91"/>
          <w:sz w:val="20"/>
          <w:szCs w:val="20"/>
        </w:rPr>
      </w:pPr>
      <w:r w:rsidRPr="00046845">
        <w:rPr>
          <w:rFonts w:ascii="Arial" w:hAnsi="Arial" w:cs="Arial"/>
          <w:color w:val="365F91"/>
          <w:sz w:val="20"/>
          <w:szCs w:val="20"/>
        </w:rPr>
        <w:t>____________</w:t>
      </w:r>
      <w:r w:rsidR="00046845">
        <w:rPr>
          <w:rFonts w:ascii="Arial" w:hAnsi="Arial" w:cs="Arial"/>
          <w:color w:val="365F91"/>
          <w:sz w:val="20"/>
          <w:szCs w:val="20"/>
        </w:rPr>
        <w:t>____________________________</w:t>
      </w:r>
      <w:r w:rsidRPr="00046845">
        <w:rPr>
          <w:rFonts w:ascii="Arial" w:hAnsi="Arial" w:cs="Arial"/>
          <w:color w:val="365F91"/>
          <w:sz w:val="20"/>
          <w:szCs w:val="20"/>
        </w:rPr>
        <w:t xml:space="preserve">       _____________________________________________</w:t>
      </w:r>
    </w:p>
    <w:p w14:paraId="38C32E76" w14:textId="77777777" w:rsidR="007E1882" w:rsidRPr="00046845" w:rsidRDefault="007E1882" w:rsidP="006A720A">
      <w:pPr>
        <w:pStyle w:val="ListParagraph"/>
        <w:numPr>
          <w:ilvl w:val="0"/>
          <w:numId w:val="1"/>
        </w:numPr>
        <w:rPr>
          <w:rFonts w:ascii="Arial" w:hAnsi="Arial" w:cs="Arial"/>
          <w:color w:val="365F91"/>
          <w:sz w:val="20"/>
          <w:szCs w:val="20"/>
        </w:rPr>
      </w:pPr>
      <w:r w:rsidRPr="00046845">
        <w:rPr>
          <w:rFonts w:ascii="Arial" w:hAnsi="Arial" w:cs="Arial"/>
          <w:color w:val="365F91"/>
          <w:sz w:val="20"/>
          <w:szCs w:val="20"/>
        </w:rPr>
        <w:t>___________</w:t>
      </w:r>
      <w:r w:rsidR="00046845">
        <w:rPr>
          <w:rFonts w:ascii="Arial" w:hAnsi="Arial" w:cs="Arial"/>
          <w:color w:val="365F91"/>
          <w:sz w:val="20"/>
          <w:szCs w:val="20"/>
        </w:rPr>
        <w:t>_____________________________</w:t>
      </w:r>
      <w:r w:rsidRPr="00046845">
        <w:rPr>
          <w:rFonts w:ascii="Arial" w:hAnsi="Arial" w:cs="Arial"/>
          <w:color w:val="365F91"/>
          <w:sz w:val="20"/>
          <w:szCs w:val="20"/>
        </w:rPr>
        <w:t xml:space="preserve">        _____________________________________________</w:t>
      </w:r>
    </w:p>
    <w:p w14:paraId="7B5C43A3" w14:textId="77777777" w:rsidR="00643FD1" w:rsidRPr="00CA2545" w:rsidRDefault="007E1882" w:rsidP="00CA2545">
      <w:pPr>
        <w:pStyle w:val="NoSpacing"/>
        <w:jc w:val="both"/>
        <w:rPr>
          <w:rFonts w:ascii="Arial" w:hAnsi="Arial" w:cs="Arial"/>
          <w:b/>
          <w:i/>
          <w:color w:val="365F91"/>
          <w:sz w:val="20"/>
          <w:szCs w:val="20"/>
        </w:rPr>
      </w:pPr>
      <w:r w:rsidRPr="00046845">
        <w:rPr>
          <w:rFonts w:ascii="Arial" w:hAnsi="Arial" w:cs="Arial"/>
          <w:b/>
          <w:i/>
          <w:color w:val="365F91"/>
          <w:sz w:val="20"/>
          <w:szCs w:val="20"/>
        </w:rPr>
        <w:t>This report should be read by a member of the financial re</w:t>
      </w:r>
      <w:r w:rsidR="0089506B" w:rsidRPr="00046845">
        <w:rPr>
          <w:rFonts w:ascii="Arial" w:hAnsi="Arial" w:cs="Arial"/>
          <w:b/>
          <w:i/>
          <w:color w:val="365F91"/>
          <w:sz w:val="20"/>
          <w:szCs w:val="20"/>
        </w:rPr>
        <w:t>view committee or the secretary at the first general membership meeting</w:t>
      </w:r>
      <w:r w:rsidR="00885AAF" w:rsidRPr="00046845">
        <w:rPr>
          <w:rFonts w:ascii="Arial" w:hAnsi="Arial" w:cs="Arial"/>
          <w:b/>
          <w:i/>
          <w:color w:val="365F91"/>
          <w:sz w:val="20"/>
          <w:szCs w:val="20"/>
        </w:rPr>
        <w:t xml:space="preserve"> of the next fiscal year. The presiding officer should then c</w:t>
      </w:r>
      <w:r w:rsidR="009A74C4" w:rsidRPr="00046845">
        <w:rPr>
          <w:rFonts w:ascii="Arial" w:hAnsi="Arial" w:cs="Arial"/>
          <w:b/>
          <w:i/>
          <w:color w:val="365F91"/>
          <w:sz w:val="20"/>
          <w:szCs w:val="20"/>
        </w:rPr>
        <w:t>all for the appropriate action.</w:t>
      </w:r>
      <w:r w:rsidR="00643FD1" w:rsidRPr="00046845">
        <w:rPr>
          <w:rFonts w:ascii="Arial" w:hAnsi="Arial" w:cs="Arial"/>
          <w:b/>
          <w:i/>
          <w:color w:val="365F91"/>
          <w:sz w:val="20"/>
          <w:szCs w:val="20"/>
        </w:rPr>
        <w:t xml:space="preserve">          </w:t>
      </w:r>
      <w:r w:rsidR="00643FD1" w:rsidRPr="00046845">
        <w:rPr>
          <w:rFonts w:ascii="Arial" w:hAnsi="Arial" w:cs="Arial"/>
          <w:noProof/>
          <w:color w:val="365F91"/>
          <w:sz w:val="20"/>
          <w:szCs w:val="20"/>
        </w:rPr>
        <w:t xml:space="preserve">                                                                                              </w:t>
      </w:r>
    </w:p>
    <w:sectPr w:rsidR="00643FD1" w:rsidRPr="00CA2545" w:rsidSect="0044329B">
      <w:foot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7577" w14:textId="77777777" w:rsidR="00C814EA" w:rsidRDefault="00C814EA" w:rsidP="0044329B">
      <w:pPr>
        <w:spacing w:after="0" w:line="240" w:lineRule="auto"/>
      </w:pPr>
      <w:r>
        <w:separator/>
      </w:r>
    </w:p>
  </w:endnote>
  <w:endnote w:type="continuationSeparator" w:id="0">
    <w:p w14:paraId="70CBE187" w14:textId="77777777" w:rsidR="00C814EA" w:rsidRDefault="00C814EA" w:rsidP="0044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3018" w14:textId="77777777" w:rsidR="0044329B" w:rsidRPr="00046845" w:rsidRDefault="00B26C7A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1,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F784" w14:textId="77777777" w:rsidR="00C814EA" w:rsidRDefault="00C814EA" w:rsidP="0044329B">
      <w:pPr>
        <w:spacing w:after="0" w:line="240" w:lineRule="auto"/>
      </w:pPr>
      <w:r>
        <w:separator/>
      </w:r>
    </w:p>
  </w:footnote>
  <w:footnote w:type="continuationSeparator" w:id="0">
    <w:p w14:paraId="2442DF64" w14:textId="77777777" w:rsidR="00C814EA" w:rsidRDefault="00C814EA" w:rsidP="00443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1A4"/>
    <w:multiLevelType w:val="hybridMultilevel"/>
    <w:tmpl w:val="FA2C0C58"/>
    <w:lvl w:ilvl="0" w:tplc="5A585D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13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0A"/>
    <w:rsid w:val="00046845"/>
    <w:rsid w:val="00074AA1"/>
    <w:rsid w:val="000A6C42"/>
    <w:rsid w:val="000A781E"/>
    <w:rsid w:val="000E41B6"/>
    <w:rsid w:val="001207F1"/>
    <w:rsid w:val="00184ABA"/>
    <w:rsid w:val="0022290A"/>
    <w:rsid w:val="002414EC"/>
    <w:rsid w:val="002809D3"/>
    <w:rsid w:val="002D5A23"/>
    <w:rsid w:val="0044329B"/>
    <w:rsid w:val="004A244F"/>
    <w:rsid w:val="004D6613"/>
    <w:rsid w:val="004E5A31"/>
    <w:rsid w:val="005B3A5F"/>
    <w:rsid w:val="005F3E56"/>
    <w:rsid w:val="00600649"/>
    <w:rsid w:val="00642677"/>
    <w:rsid w:val="00643FD1"/>
    <w:rsid w:val="006A720A"/>
    <w:rsid w:val="00793473"/>
    <w:rsid w:val="007C018A"/>
    <w:rsid w:val="007E1882"/>
    <w:rsid w:val="007F011C"/>
    <w:rsid w:val="00885AAF"/>
    <w:rsid w:val="0089506B"/>
    <w:rsid w:val="00962D0A"/>
    <w:rsid w:val="009A74C4"/>
    <w:rsid w:val="009C4F52"/>
    <w:rsid w:val="00A707FE"/>
    <w:rsid w:val="00A93E3A"/>
    <w:rsid w:val="00AE616A"/>
    <w:rsid w:val="00AF1A68"/>
    <w:rsid w:val="00B26C7A"/>
    <w:rsid w:val="00B52F80"/>
    <w:rsid w:val="00C10DCB"/>
    <w:rsid w:val="00C21413"/>
    <w:rsid w:val="00C475E7"/>
    <w:rsid w:val="00C54520"/>
    <w:rsid w:val="00C814EA"/>
    <w:rsid w:val="00CA2545"/>
    <w:rsid w:val="00CB500A"/>
    <w:rsid w:val="00CC1232"/>
    <w:rsid w:val="00DD65B2"/>
    <w:rsid w:val="00E328DD"/>
    <w:rsid w:val="00EE1D7E"/>
    <w:rsid w:val="00F74AE7"/>
    <w:rsid w:val="00FD4BFF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7BF0"/>
  <w15:docId w15:val="{D6D7A737-B0EB-448E-98F3-B6D7E293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65B2"/>
    <w:pPr>
      <w:keepNext/>
      <w:spacing w:after="0" w:line="240" w:lineRule="auto"/>
      <w:outlineLvl w:val="0"/>
    </w:pPr>
    <w:rPr>
      <w:rFonts w:ascii="Arial Black" w:eastAsia="Times New Roman" w:hAnsi="Arial Black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2D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72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D65B2"/>
    <w:rPr>
      <w:rFonts w:ascii="Arial Black" w:eastAsia="Times New Roman" w:hAnsi="Arial Black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3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9B"/>
  </w:style>
  <w:style w:type="paragraph" w:styleId="Footer">
    <w:name w:val="footer"/>
    <w:basedOn w:val="Normal"/>
    <w:link w:val="FooterChar"/>
    <w:uiPriority w:val="99"/>
    <w:unhideWhenUsed/>
    <w:rsid w:val="00443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9B"/>
  </w:style>
  <w:style w:type="paragraph" w:styleId="Revision">
    <w:name w:val="Revision"/>
    <w:hidden/>
    <w:uiPriority w:val="99"/>
    <w:semiHidden/>
    <w:rsid w:val="00FD4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Dani</cp:lastModifiedBy>
  <cp:revision>2</cp:revision>
  <dcterms:created xsi:type="dcterms:W3CDTF">2022-05-20T21:24:00Z</dcterms:created>
  <dcterms:modified xsi:type="dcterms:W3CDTF">2022-05-20T21:24:00Z</dcterms:modified>
</cp:coreProperties>
</file>